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2F" w:rsidRPr="008D6AFF" w:rsidRDefault="000D082F" w:rsidP="000D08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0D082F" w:rsidRPr="000D082F" w:rsidRDefault="000D082F" w:rsidP="000D08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06-2</w:t>
      </w:r>
      <w:r>
        <w:rPr>
          <w:rFonts w:ascii="Times New Roman" w:eastAsia="Times New Roman" w:hAnsi="Times New Roman" w:cs="Times New Roman"/>
          <w:color w:val="000000"/>
          <w:sz w:val="24"/>
        </w:rPr>
        <w:t>/</w:t>
      </w:r>
      <w:r w:rsidR="00514C8B">
        <w:rPr>
          <w:rFonts w:ascii="Times New Roman" w:eastAsia="Times New Roman" w:hAnsi="Times New Roman" w:cs="Times New Roman"/>
          <w:color w:val="000000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>-21</w:t>
      </w: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2. фебруар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82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6FD1" w:rsidRDefault="00C46FD1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6FD1" w:rsidRPr="008D6AFF" w:rsidRDefault="00C46FD1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82F" w:rsidRPr="008D6AFF" w:rsidRDefault="000D082F" w:rsidP="000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0D082F" w:rsidRPr="008D6AFF" w:rsidRDefault="000D082F" w:rsidP="000D082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514C8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0D082F" w:rsidRPr="00C46FD1" w:rsidRDefault="000D082F" w:rsidP="000D082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НАРОДНЕ СКУПШТИНЕ, ОДРЖАНЕ </w:t>
      </w:r>
      <w:r w:rsidR="00514C8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14C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514C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ФЕБРУАРА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2021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0D082F" w:rsidRPr="008D6AFF" w:rsidRDefault="000D082F" w:rsidP="000D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82F" w:rsidRDefault="000D082F" w:rsidP="000D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FD1" w:rsidRPr="008D6AFF" w:rsidRDefault="00C46FD1" w:rsidP="000D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82F" w:rsidRPr="008D6AFF" w:rsidRDefault="000D082F" w:rsidP="000D08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Times New Roman" w:hAnsi="Times New Roman" w:cs="Times New Roman"/>
          <w:sz w:val="24"/>
          <w:szCs w:val="24"/>
        </w:rPr>
        <w:tab/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12.00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0D082F" w:rsidRPr="008D6AFF" w:rsidRDefault="000D082F" w:rsidP="000D08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8D6AFF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0D082F" w:rsidRPr="008D6AFF" w:rsidRDefault="000D082F" w:rsidP="000D08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Невена Веиновић, Виолета Оцокољић, Миленко Јованов, 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>Угљеша Мрдић,</w:t>
      </w:r>
      <w:r w:rsidR="00514C8B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Жељко Томић,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Вук Мирч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етић, 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>Дубравка Краљ и Лука Кебара.</w:t>
      </w:r>
    </w:p>
    <w:p w:rsidR="000D082F" w:rsidRPr="008D6AFF" w:rsidRDefault="000D082F" w:rsidP="000D082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>: Арпад Фремонд, заменик члана Одбора Балинта Пастора, Војислав Вујић, заменик члана Одбора Марије Јевђић, и Борислав Ковачевић, заменик члана Одбора Ђура Перића.</w:t>
      </w:r>
    </w:p>
    <w:p w:rsidR="000D082F" w:rsidRPr="008D6AFF" w:rsidRDefault="000D082F" w:rsidP="000D08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D6AFF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Милена Поповић</w:t>
      </w:r>
      <w:r w:rsidR="00514C8B">
        <w:rPr>
          <w:rFonts w:ascii="Times New Roman" w:eastAsia="Calibri" w:hAnsi="Times New Roman" w:cs="Times New Roman"/>
          <w:sz w:val="24"/>
          <w:szCs w:val="24"/>
          <w:lang w:val="sr-Cyrl-RS"/>
        </w:rPr>
        <w:t>, Јован Палалић, Илија Матејић, Тома Фила и Оља Петровић,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нити њихови заменици.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46FD1" w:rsidRPr="00C46FD1" w:rsidRDefault="000D082F" w:rsidP="00C46FD1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>Одбо</w:t>
      </w:r>
      <w:r w:rsidR="00BD5F3E">
        <w:rPr>
          <w:rFonts w:ascii="Times New Roman" w:hAnsi="Times New Roman" w:cs="Times New Roman"/>
          <w:sz w:val="24"/>
          <w:szCs w:val="24"/>
          <w:lang w:val="sr-Cyrl-CS"/>
        </w:rPr>
        <w:t>р је једногласно</w:t>
      </w:r>
      <w:r w:rsidR="007025BC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 w:rsidR="00514C8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025BC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</w:t>
      </w:r>
      <w:r w:rsidR="00BD5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усвојио следећи</w:t>
      </w:r>
      <w:bookmarkStart w:id="0" w:name="_GoBack"/>
      <w:bookmarkEnd w:id="0"/>
    </w:p>
    <w:p w:rsidR="000D082F" w:rsidRPr="008D6AFF" w:rsidRDefault="000D082F" w:rsidP="000D0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082F" w:rsidRPr="008D6AFF" w:rsidRDefault="000D082F" w:rsidP="000D0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C46FD1" w:rsidRDefault="000D082F" w:rsidP="00C46F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46FD1" w:rsidRDefault="00C46FD1" w:rsidP="00C46F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ab/>
        <w:t xml:space="preserve">1.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Одлучивање о упућивању Предлога да Народна скупштина, у складу са чланом 167. Пословника Народне скупштине, донесе по хитном поступку Предлог </w:t>
      </w:r>
      <w:r>
        <w:rPr>
          <w:rFonts w:ascii="Times New Roman" w:eastAsia="Times New Roman" w:hAnsi="Times New Roman" w:cs="Times New Roman"/>
          <w:sz w:val="24"/>
        </w:rPr>
        <w:t xml:space="preserve">аутентичног тумачења члана 64. </w:t>
      </w:r>
      <w:r>
        <w:rPr>
          <w:rFonts w:ascii="Times New Roman" w:eastAsia="Times New Roman" w:hAnsi="Times New Roman" w:cs="Times New Roman"/>
          <w:sz w:val="24"/>
          <w:lang w:val="sr-Cyrl-RS"/>
        </w:rPr>
        <w:t>став</w:t>
      </w:r>
      <w:r>
        <w:rPr>
          <w:rFonts w:ascii="Times New Roman" w:eastAsia="Times New Roman" w:hAnsi="Times New Roman" w:cs="Times New Roman"/>
          <w:sz w:val="24"/>
        </w:rPr>
        <w:t xml:space="preserve"> 1. Закона о високом образовању („Службени гласник РС“, број 88/17,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73/18,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27/18-др. закон. 67/19 и 6/20-др закон)</w:t>
      </w:r>
      <w:r>
        <w:rPr>
          <w:rFonts w:ascii="Times New Roman" w:eastAsia="Times New Roman" w:hAnsi="Times New Roman" w:cs="Times New Roman"/>
          <w:sz w:val="24"/>
          <w:lang w:val="sr-Cyrl-RS"/>
        </w:rPr>
        <w:t>, који је поднео Одбор за уставна питања и законодавство (број 612-134/21, од 28. јануара 2021. године);</w:t>
      </w:r>
    </w:p>
    <w:p w:rsidR="00C46FD1" w:rsidRPr="00C46FD1" w:rsidRDefault="00C46FD1" w:rsidP="00C46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ab/>
        <w:t xml:space="preserve">2. 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Одлучивање о упућивању Предлога да Народна скупштина, у складу са чланом 167. Пословника Народне скупштине, донесе по хитном поступку </w:t>
      </w:r>
      <w:r>
        <w:rPr>
          <w:rFonts w:ascii="Times New Roman" w:eastAsia="Times New Roman" w:hAnsi="Times New Roman" w:cs="Times New Roman"/>
          <w:sz w:val="24"/>
        </w:rPr>
        <w:t xml:space="preserve">Предлог  аутентичног тумачења члана 2. </w:t>
      </w:r>
      <w:r>
        <w:rPr>
          <w:rFonts w:ascii="Times New Roman" w:eastAsia="Times New Roman" w:hAnsi="Times New Roman" w:cs="Times New Roman"/>
          <w:sz w:val="24"/>
          <w:lang w:val="sr-Cyrl-RS"/>
        </w:rPr>
        <w:t>став</w:t>
      </w:r>
      <w:r>
        <w:rPr>
          <w:rFonts w:ascii="Times New Roman" w:eastAsia="Times New Roman" w:hAnsi="Times New Roman" w:cs="Times New Roman"/>
          <w:sz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тачке </w:t>
      </w:r>
      <w:r>
        <w:rPr>
          <w:rFonts w:ascii="Times New Roman" w:eastAsia="Times New Roman" w:hAnsi="Times New Roman" w:cs="Times New Roman"/>
          <w:sz w:val="24"/>
        </w:rPr>
        <w:t>3. Закона о спречавању корупције („Службени гласник РС“, број 35/19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88/19)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који је поднео Одбор за уставна питања и законодавство (број 713-135/21, од 28. јануара 2021. године).</w:t>
      </w:r>
    </w:p>
    <w:p w:rsidR="000D082F" w:rsidRPr="008D6AFF" w:rsidRDefault="000D082F" w:rsidP="000D082F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Fonts w:ascii="Times New Roman" w:eastAsia="Times New Roman" w:hAnsi="Times New Roman" w:cs="Times New Roman"/>
          <w:lang w:val="sr-Cyrl-RS"/>
        </w:rPr>
      </w:pPr>
    </w:p>
    <w:p w:rsidR="007025BC" w:rsidRDefault="000D082F" w:rsidP="00C46FD1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Одлучивање о упућивању Предлога да Народна скупштина, у складу са чланом 167. Пословника Народне скупштине, донесе по хитном 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lastRenderedPageBreak/>
        <w:t xml:space="preserve">поступку Предлог </w:t>
      </w:r>
      <w:r w:rsidR="00C46FD1">
        <w:rPr>
          <w:rFonts w:ascii="Times New Roman" w:eastAsia="Times New Roman" w:hAnsi="Times New Roman" w:cs="Times New Roman"/>
          <w:sz w:val="24"/>
        </w:rPr>
        <w:t xml:space="preserve">аутентичног тумачења члана 64. 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>став</w:t>
      </w:r>
      <w:r w:rsidR="00C46FD1">
        <w:rPr>
          <w:rFonts w:ascii="Times New Roman" w:eastAsia="Times New Roman" w:hAnsi="Times New Roman" w:cs="Times New Roman"/>
          <w:sz w:val="24"/>
        </w:rPr>
        <w:t xml:space="preserve"> 1. Закона о високом образовању („Службени гласник РС“, број 88/17,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46FD1">
        <w:rPr>
          <w:rFonts w:ascii="Times New Roman" w:eastAsia="Times New Roman" w:hAnsi="Times New Roman" w:cs="Times New Roman"/>
          <w:sz w:val="24"/>
        </w:rPr>
        <w:t>73/18,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46FD1">
        <w:rPr>
          <w:rFonts w:ascii="Times New Roman" w:eastAsia="Times New Roman" w:hAnsi="Times New Roman" w:cs="Times New Roman"/>
          <w:sz w:val="24"/>
        </w:rPr>
        <w:t>27/18-др. закон. 67/19 и 6/20-др закон)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>, који је поднео Одбор за уставна питања и законодавство (број 612-134/21, од 28. јануара 2021. године)</w:t>
      </w:r>
    </w:p>
    <w:p w:rsidR="00C46FD1" w:rsidRDefault="00C46FD1" w:rsidP="00C46FD1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6FD1" w:rsidRDefault="00C46FD1" w:rsidP="00C46F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>
        <w:rPr>
          <w:rFonts w:ascii="Times New Roman" w:hAnsi="Times New Roman" w:cs="Times New Roman"/>
          <w:sz w:val="24"/>
          <w:szCs w:val="24"/>
        </w:rPr>
        <w:t xml:space="preserve">Одбор за уставна питања и законодавство,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одлучио</w:t>
      </w:r>
      <w:r>
        <w:rPr>
          <w:rFonts w:ascii="Times New Roman" w:hAnsi="Times New Roman" w:cs="Times New Roman"/>
          <w:sz w:val="24"/>
          <w:szCs w:val="24"/>
        </w:rPr>
        <w:t xml:space="preserve"> је да предложи Народној скупштини да у складу са чланом 167. Пословника Народне скупштине, Предлог аутентичног тумачења </w:t>
      </w:r>
      <w:r w:rsidRPr="002026CB">
        <w:rPr>
          <w:rFonts w:ascii="Times New Roman" w:hAnsi="Times New Roman" w:cs="Times New Roman"/>
          <w:sz w:val="24"/>
          <w:szCs w:val="24"/>
        </w:rPr>
        <w:t xml:space="preserve">одредбе члана 64.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Pr="002026CB">
        <w:rPr>
          <w:rFonts w:ascii="Times New Roman" w:hAnsi="Times New Roman" w:cs="Times New Roman"/>
          <w:sz w:val="24"/>
          <w:szCs w:val="24"/>
        </w:rPr>
        <w:t xml:space="preserve"> 1. Закона о високом образовању </w:t>
      </w:r>
      <w:r>
        <w:rPr>
          <w:rFonts w:ascii="Times New Roman" w:hAnsi="Times New Roman" w:cs="Times New Roman"/>
          <w:sz w:val="24"/>
          <w:szCs w:val="24"/>
        </w:rPr>
        <w:t xml:space="preserve">(број 612-134/21 од 28. јануара 2021. године), разматра по хитном поступку, како би се спречиле штетне последице до којих могу да доведу недоумице у примени наведене одредбе. </w:t>
      </w:r>
    </w:p>
    <w:p w:rsidR="00C46FD1" w:rsidRDefault="00C46FD1" w:rsidP="00C46F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C46FD1" w:rsidRPr="00C46FD1" w:rsidRDefault="00C46FD1" w:rsidP="00C4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25BC" w:rsidRDefault="000D082F" w:rsidP="007025B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D6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46FD1">
        <w:rPr>
          <w:rFonts w:ascii="Times New Roman" w:eastAsia="Times New Roman" w:hAnsi="Times New Roman" w:cs="Times New Roman"/>
          <w:sz w:val="24"/>
          <w:shd w:val="clear" w:color="auto" w:fill="FFFFFF"/>
          <w:lang w:val="sr-Cyrl-RS"/>
        </w:rPr>
        <w:t xml:space="preserve">Одлучивање о упућивању Предлога да Народна скупштина, у складу са чланом 167. Пословника Народне скупштине, донесе по хитном поступку </w:t>
      </w:r>
      <w:r w:rsidR="00C46FD1">
        <w:rPr>
          <w:rFonts w:ascii="Times New Roman" w:eastAsia="Times New Roman" w:hAnsi="Times New Roman" w:cs="Times New Roman"/>
          <w:sz w:val="24"/>
        </w:rPr>
        <w:t xml:space="preserve">Предлог  аутентичног тумачења члана 2. 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>став</w:t>
      </w:r>
      <w:r w:rsidR="00C46FD1">
        <w:rPr>
          <w:rFonts w:ascii="Times New Roman" w:eastAsia="Times New Roman" w:hAnsi="Times New Roman" w:cs="Times New Roman"/>
          <w:sz w:val="24"/>
        </w:rPr>
        <w:t xml:space="preserve"> 1. 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тачке </w:t>
      </w:r>
      <w:r w:rsidR="00C46FD1">
        <w:rPr>
          <w:rFonts w:ascii="Times New Roman" w:eastAsia="Times New Roman" w:hAnsi="Times New Roman" w:cs="Times New Roman"/>
          <w:sz w:val="24"/>
        </w:rPr>
        <w:t>3. Закона о спречавању корупције („Службени гласник РС“, број 35/19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46FD1">
        <w:rPr>
          <w:rFonts w:ascii="Times New Roman" w:eastAsia="Times New Roman" w:hAnsi="Times New Roman" w:cs="Times New Roman"/>
          <w:sz w:val="24"/>
        </w:rPr>
        <w:t>и 88/19)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C46FD1" w:rsidRP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46FD1">
        <w:rPr>
          <w:rFonts w:ascii="Times New Roman" w:eastAsia="Times New Roman" w:hAnsi="Times New Roman" w:cs="Times New Roman"/>
          <w:sz w:val="24"/>
          <w:lang w:val="sr-Cyrl-RS"/>
        </w:rPr>
        <w:t>који је поднео Одбор за уставна питања и законодавство (број 713-135/21, од 28. јануара 2021. године)</w:t>
      </w:r>
    </w:p>
    <w:p w:rsidR="00C46FD1" w:rsidRDefault="00C46FD1" w:rsidP="00C46F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>
        <w:rPr>
          <w:rFonts w:ascii="Times New Roman" w:hAnsi="Times New Roman" w:cs="Times New Roman"/>
          <w:sz w:val="24"/>
          <w:szCs w:val="24"/>
        </w:rPr>
        <w:t xml:space="preserve">Одбор за уставна питања и законодавство,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одлучио</w:t>
      </w:r>
      <w:r>
        <w:rPr>
          <w:rFonts w:ascii="Times New Roman" w:hAnsi="Times New Roman" w:cs="Times New Roman"/>
          <w:sz w:val="24"/>
          <w:szCs w:val="24"/>
        </w:rPr>
        <w:t xml:space="preserve"> је да предложи Народној скупштини да у складу са чланом 167. Пословника Народне скупштине, Предлог аутентичног тумачења </w:t>
      </w:r>
      <w:r w:rsidRPr="002026CB">
        <w:rPr>
          <w:rFonts w:ascii="Times New Roman" w:hAnsi="Times New Roman" w:cs="Times New Roman"/>
          <w:sz w:val="24"/>
          <w:szCs w:val="24"/>
        </w:rPr>
        <w:t xml:space="preserve">одредбе </w:t>
      </w:r>
      <w:r>
        <w:rPr>
          <w:rFonts w:ascii="Times New Roman" w:eastAsia="Times New Roman" w:hAnsi="Times New Roman" w:cs="Times New Roman"/>
          <w:sz w:val="24"/>
        </w:rPr>
        <w:t xml:space="preserve">члана 2. </w:t>
      </w:r>
      <w:r>
        <w:rPr>
          <w:rFonts w:ascii="Times New Roman" w:eastAsia="Times New Roman" w:hAnsi="Times New Roman" w:cs="Times New Roman"/>
          <w:sz w:val="24"/>
          <w:lang w:val="sr-Cyrl-RS"/>
        </w:rPr>
        <w:t>став</w:t>
      </w:r>
      <w:r>
        <w:rPr>
          <w:rFonts w:ascii="Times New Roman" w:eastAsia="Times New Roman" w:hAnsi="Times New Roman" w:cs="Times New Roman"/>
          <w:sz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тачке </w:t>
      </w:r>
      <w:r>
        <w:rPr>
          <w:rFonts w:ascii="Times New Roman" w:eastAsia="Times New Roman" w:hAnsi="Times New Roman" w:cs="Times New Roman"/>
          <w:sz w:val="24"/>
        </w:rPr>
        <w:t>3. Закона о спречавању корупције („Службени гласник РС“, број 35/19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88/19)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EF7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који је поднео Одбор за уставна питања и законодавство (број 713-135/21, од 28. јануара 2021. године)</w:t>
      </w:r>
      <w:r>
        <w:rPr>
          <w:rFonts w:ascii="Times New Roman" w:hAnsi="Times New Roman" w:cs="Times New Roman"/>
          <w:sz w:val="24"/>
          <w:szCs w:val="24"/>
        </w:rPr>
        <w:t xml:space="preserve">, разматра по хитном поступку, како би се спречиле штетне последице до којих могу да доведу недоумице у примени наведене одредбе. </w:t>
      </w:r>
    </w:p>
    <w:p w:rsidR="00C46FD1" w:rsidRDefault="00C46FD1" w:rsidP="00C46F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0D082F" w:rsidRPr="008D6AFF" w:rsidRDefault="000D082F" w:rsidP="000D08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BD5F3E">
        <w:rPr>
          <w:rFonts w:ascii="Times New Roman" w:eastAsia="Times New Roman" w:hAnsi="Times New Roman" w:cs="Times New Roman"/>
          <w:sz w:val="24"/>
          <w:szCs w:val="24"/>
          <w:lang w:val="sr-Cyrl-RS"/>
        </w:rPr>
        <w:t>12,10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7025BC" w:rsidRDefault="000D082F" w:rsidP="000D08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</w:p>
    <w:p w:rsidR="000D082F" w:rsidRPr="008D6AFF" w:rsidRDefault="000D082F" w:rsidP="000D08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</w:p>
    <w:p w:rsidR="000D082F" w:rsidRPr="008D6AFF" w:rsidRDefault="000D082F" w:rsidP="000D082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0D082F" w:rsidRPr="008D6AFF" w:rsidRDefault="000D082F" w:rsidP="000D08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Pr="008D6AF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0D082F" w:rsidRPr="008D6AFF" w:rsidRDefault="000D082F" w:rsidP="000D08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D082F" w:rsidRPr="008D6AFF" w:rsidRDefault="000D082F" w:rsidP="000D08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D082F" w:rsidRPr="008D6AFF" w:rsidRDefault="000D082F" w:rsidP="000D08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Default="00103355"/>
    <w:sectPr w:rsidR="00103355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C4" w:rsidRDefault="00AF5BCC">
      <w:pPr>
        <w:spacing w:after="0" w:line="240" w:lineRule="auto"/>
      </w:pPr>
      <w:r>
        <w:separator/>
      </w:r>
    </w:p>
  </w:endnote>
  <w:endnote w:type="continuationSeparator" w:id="0">
    <w:p w:rsidR="001F3DC4" w:rsidRDefault="00AF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477DA0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C46FD1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46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C4" w:rsidRDefault="00AF5BCC">
      <w:pPr>
        <w:spacing w:after="0" w:line="240" w:lineRule="auto"/>
      </w:pPr>
      <w:r>
        <w:separator/>
      </w:r>
    </w:p>
  </w:footnote>
  <w:footnote w:type="continuationSeparator" w:id="0">
    <w:p w:rsidR="001F3DC4" w:rsidRDefault="00AF5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B176E"/>
    <w:multiLevelType w:val="hybridMultilevel"/>
    <w:tmpl w:val="D7AEC420"/>
    <w:lvl w:ilvl="0" w:tplc="15F8373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D082F"/>
    <w:rsid w:val="00103355"/>
    <w:rsid w:val="0018199F"/>
    <w:rsid w:val="001F3DC4"/>
    <w:rsid w:val="00477DA0"/>
    <w:rsid w:val="00514C8B"/>
    <w:rsid w:val="00526AF9"/>
    <w:rsid w:val="007025BC"/>
    <w:rsid w:val="00886EA0"/>
    <w:rsid w:val="009636A1"/>
    <w:rsid w:val="00AF5BCC"/>
    <w:rsid w:val="00BD5F3E"/>
    <w:rsid w:val="00C4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C809"/>
  <w15:docId w15:val="{CC7C5A40-BCA8-4BCB-A9C5-990248B0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2F"/>
  </w:style>
  <w:style w:type="paragraph" w:customStyle="1" w:styleId="Style1">
    <w:name w:val="Style1"/>
    <w:basedOn w:val="Normal"/>
    <w:uiPriority w:val="99"/>
    <w:rsid w:val="000D082F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FD1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7</cp:revision>
  <dcterms:created xsi:type="dcterms:W3CDTF">2021-02-02T08:36:00Z</dcterms:created>
  <dcterms:modified xsi:type="dcterms:W3CDTF">2021-02-03T09:36:00Z</dcterms:modified>
</cp:coreProperties>
</file>